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70" w:rsidRDefault="00FD2B70"/>
    <w:p w:rsidR="00FD2B70" w:rsidRDefault="00FD2B70"/>
    <w:tbl>
      <w:tblPr>
        <w:tblStyle w:val="Tabela-Siatka"/>
        <w:tblW w:w="0" w:type="auto"/>
        <w:tblLook w:val="04A0"/>
      </w:tblPr>
      <w:tblGrid>
        <w:gridCol w:w="1526"/>
        <w:gridCol w:w="1984"/>
        <w:gridCol w:w="5702"/>
      </w:tblGrid>
      <w:tr w:rsidR="003D7630" w:rsidTr="003D7630">
        <w:tc>
          <w:tcPr>
            <w:tcW w:w="9212" w:type="dxa"/>
            <w:gridSpan w:val="3"/>
            <w:shd w:val="clear" w:color="auto" w:fill="BFBFBF" w:themeFill="background1" w:themeFillShade="BF"/>
          </w:tcPr>
          <w:p w:rsidR="003D7630" w:rsidRDefault="00547DA7" w:rsidP="003D7630">
            <w:pPr>
              <w:jc w:val="center"/>
              <w:rPr>
                <w:b/>
              </w:rPr>
            </w:pPr>
            <w:r>
              <w:rPr>
                <w:b/>
              </w:rPr>
              <w:t>GRUPA I</w:t>
            </w:r>
          </w:p>
          <w:p w:rsidR="003D7630" w:rsidRPr="003D7630" w:rsidRDefault="003D7630" w:rsidP="003D7630">
            <w:pPr>
              <w:jc w:val="center"/>
              <w:rPr>
                <w:b/>
              </w:rPr>
            </w:pPr>
          </w:p>
        </w:tc>
      </w:tr>
      <w:tr w:rsidR="00FD2B70" w:rsidTr="003D7630">
        <w:tc>
          <w:tcPr>
            <w:tcW w:w="3510" w:type="dxa"/>
            <w:gridSpan w:val="2"/>
          </w:tcPr>
          <w:p w:rsidR="00FD2B70" w:rsidRPr="00FD2B70" w:rsidRDefault="003D7630" w:rsidP="00875526">
            <w:pPr>
              <w:rPr>
                <w:b/>
              </w:rPr>
            </w:pPr>
            <w:r>
              <w:rPr>
                <w:b/>
              </w:rPr>
              <w:t>ZAWÓD</w:t>
            </w:r>
          </w:p>
        </w:tc>
        <w:tc>
          <w:tcPr>
            <w:tcW w:w="5702" w:type="dxa"/>
          </w:tcPr>
          <w:p w:rsidR="003D7630" w:rsidRDefault="003D7630" w:rsidP="003D7630">
            <w:pPr>
              <w:rPr>
                <w:b/>
              </w:rPr>
            </w:pPr>
            <w:r>
              <w:rPr>
                <w:b/>
              </w:rPr>
              <w:t xml:space="preserve">TECHNIK ŻYWIENIA I USŁUG GASTRONOMICZNYCH </w:t>
            </w:r>
          </w:p>
          <w:p w:rsidR="003D7630" w:rsidRDefault="003D7630" w:rsidP="003D7630">
            <w:pPr>
              <w:rPr>
                <w:b/>
              </w:rPr>
            </w:pPr>
            <w:r>
              <w:rPr>
                <w:b/>
              </w:rPr>
              <w:t>TECHNIK TECHNOLOGII ŻYWNOŚCI</w:t>
            </w:r>
          </w:p>
          <w:p w:rsidR="003D7630" w:rsidRPr="00FD2B70" w:rsidRDefault="003D7630" w:rsidP="00875526">
            <w:pPr>
              <w:rPr>
                <w:b/>
              </w:rPr>
            </w:pPr>
          </w:p>
        </w:tc>
      </w:tr>
      <w:tr w:rsidR="00FD2B70" w:rsidTr="003D7630">
        <w:tc>
          <w:tcPr>
            <w:tcW w:w="9212" w:type="dxa"/>
            <w:gridSpan w:val="3"/>
            <w:shd w:val="clear" w:color="auto" w:fill="F2F2F2" w:themeFill="background1" w:themeFillShade="F2"/>
          </w:tcPr>
          <w:p w:rsidR="00FD2B70" w:rsidRDefault="00FD2B70" w:rsidP="00FD2B70">
            <w:pPr>
              <w:jc w:val="center"/>
              <w:rPr>
                <w:b/>
              </w:rPr>
            </w:pPr>
            <w:r w:rsidRPr="00FD2B70">
              <w:rPr>
                <w:b/>
              </w:rPr>
              <w:t>UCZESTNICY PROJEKTU</w:t>
            </w:r>
          </w:p>
          <w:p w:rsidR="00FD2B70" w:rsidRPr="00FD2B70" w:rsidRDefault="00FD2B70" w:rsidP="00875526">
            <w:pPr>
              <w:rPr>
                <w:b/>
              </w:rPr>
            </w:pPr>
          </w:p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1.</w:t>
            </w:r>
          </w:p>
        </w:tc>
        <w:tc>
          <w:tcPr>
            <w:tcW w:w="7686" w:type="dxa"/>
            <w:gridSpan w:val="2"/>
          </w:tcPr>
          <w:p w:rsidR="00FD2B70" w:rsidRDefault="00FD2B70" w:rsidP="00875526">
            <w:r>
              <w:t xml:space="preserve">Adrian  </w:t>
            </w:r>
            <w:proofErr w:type="spellStart"/>
            <w:r>
              <w:t>Świdroń</w:t>
            </w:r>
            <w:proofErr w:type="spellEnd"/>
          </w:p>
          <w:p w:rsidR="00FD2B70" w:rsidRDefault="00FD2B70" w:rsidP="00875526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2.</w:t>
            </w:r>
          </w:p>
        </w:tc>
        <w:tc>
          <w:tcPr>
            <w:tcW w:w="7686" w:type="dxa"/>
            <w:gridSpan w:val="2"/>
          </w:tcPr>
          <w:p w:rsidR="00FD2B70" w:rsidRDefault="00FD2B70" w:rsidP="00875526">
            <w:r>
              <w:t>Angelika  Grzesik</w:t>
            </w:r>
          </w:p>
          <w:p w:rsidR="00FD2B70" w:rsidRDefault="00FD2B70" w:rsidP="00875526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3.</w:t>
            </w:r>
          </w:p>
        </w:tc>
        <w:tc>
          <w:tcPr>
            <w:tcW w:w="7686" w:type="dxa"/>
            <w:gridSpan w:val="2"/>
          </w:tcPr>
          <w:p w:rsidR="00FD2B70" w:rsidRDefault="00FD2B70" w:rsidP="00875526">
            <w:r>
              <w:t xml:space="preserve"> </w:t>
            </w:r>
            <w:r w:rsidRPr="00435298">
              <w:t>Angelika</w:t>
            </w:r>
            <w:r>
              <w:t xml:space="preserve"> Kunc</w:t>
            </w:r>
          </w:p>
          <w:p w:rsidR="00FD2B70" w:rsidRDefault="00FD2B70" w:rsidP="00875526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4.</w:t>
            </w:r>
          </w:p>
        </w:tc>
        <w:tc>
          <w:tcPr>
            <w:tcW w:w="7686" w:type="dxa"/>
            <w:gridSpan w:val="2"/>
          </w:tcPr>
          <w:p w:rsidR="00FD2B70" w:rsidRDefault="00FD2B70" w:rsidP="00875526">
            <w:r>
              <w:t>Daria Kluska</w:t>
            </w:r>
          </w:p>
          <w:p w:rsidR="00FD2B70" w:rsidRDefault="00FD2B70" w:rsidP="00875526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5.</w:t>
            </w:r>
          </w:p>
        </w:tc>
        <w:tc>
          <w:tcPr>
            <w:tcW w:w="7686" w:type="dxa"/>
            <w:gridSpan w:val="2"/>
          </w:tcPr>
          <w:p w:rsidR="00FD2B70" w:rsidRDefault="00FD2B70" w:rsidP="00875526">
            <w:r>
              <w:t xml:space="preserve"> Adriana Jopek</w:t>
            </w:r>
          </w:p>
          <w:p w:rsidR="00FD2B70" w:rsidRDefault="00FD2B70" w:rsidP="00875526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6.</w:t>
            </w:r>
          </w:p>
        </w:tc>
        <w:tc>
          <w:tcPr>
            <w:tcW w:w="7686" w:type="dxa"/>
            <w:gridSpan w:val="2"/>
          </w:tcPr>
          <w:p w:rsidR="00FD2B70" w:rsidRDefault="00FD2B70" w:rsidP="00AE53A1">
            <w:r>
              <w:t>Elżbieta  Siergiej</w:t>
            </w:r>
          </w:p>
          <w:p w:rsidR="00FD2B70" w:rsidRDefault="00FD2B70" w:rsidP="00AE53A1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7.</w:t>
            </w:r>
          </w:p>
        </w:tc>
        <w:tc>
          <w:tcPr>
            <w:tcW w:w="7686" w:type="dxa"/>
            <w:gridSpan w:val="2"/>
          </w:tcPr>
          <w:p w:rsidR="00FD2B70" w:rsidRDefault="00FD2B70" w:rsidP="00AE53A1">
            <w:r>
              <w:t xml:space="preserve">Nikola </w:t>
            </w:r>
            <w:proofErr w:type="spellStart"/>
            <w:r>
              <w:t>Andryskowska</w:t>
            </w:r>
            <w:proofErr w:type="spellEnd"/>
          </w:p>
          <w:p w:rsidR="00FD2B70" w:rsidRDefault="00FD2B70" w:rsidP="00AE53A1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8.</w:t>
            </w:r>
          </w:p>
        </w:tc>
        <w:tc>
          <w:tcPr>
            <w:tcW w:w="7686" w:type="dxa"/>
            <w:gridSpan w:val="2"/>
          </w:tcPr>
          <w:p w:rsidR="00FD2B70" w:rsidRDefault="00FD2B70" w:rsidP="00AE53A1">
            <w:r>
              <w:t xml:space="preserve">Dorota  </w:t>
            </w:r>
            <w:proofErr w:type="spellStart"/>
            <w:r>
              <w:t>Radtka</w:t>
            </w:r>
            <w:proofErr w:type="spellEnd"/>
          </w:p>
          <w:p w:rsidR="00FD2B70" w:rsidRDefault="00FD2B70" w:rsidP="00AE53A1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9</w:t>
            </w:r>
          </w:p>
        </w:tc>
        <w:tc>
          <w:tcPr>
            <w:tcW w:w="7686" w:type="dxa"/>
            <w:gridSpan w:val="2"/>
          </w:tcPr>
          <w:p w:rsidR="00FD2B70" w:rsidRDefault="00FD2B70" w:rsidP="00AE53A1">
            <w:r>
              <w:t>Karol Staniszewski</w:t>
            </w:r>
          </w:p>
          <w:p w:rsidR="00FD2B70" w:rsidRDefault="00FD2B70" w:rsidP="00AE53A1"/>
        </w:tc>
      </w:tr>
      <w:tr w:rsidR="00FD2B70" w:rsidTr="00FD2B70">
        <w:tc>
          <w:tcPr>
            <w:tcW w:w="1526" w:type="dxa"/>
          </w:tcPr>
          <w:p w:rsidR="00FD2B70" w:rsidRDefault="00FD2B70">
            <w:r>
              <w:t>10.</w:t>
            </w:r>
          </w:p>
        </w:tc>
        <w:tc>
          <w:tcPr>
            <w:tcW w:w="7686" w:type="dxa"/>
            <w:gridSpan w:val="2"/>
          </w:tcPr>
          <w:p w:rsidR="00FD2B70" w:rsidRDefault="00FD2B70" w:rsidP="00AE53A1">
            <w:r>
              <w:t>Daria  Blok</w:t>
            </w:r>
          </w:p>
          <w:p w:rsidR="00FD2B70" w:rsidRDefault="00FD2B70" w:rsidP="00AE53A1"/>
          <w:p w:rsidR="00FD2B70" w:rsidRDefault="00FD2B70" w:rsidP="00AE53A1"/>
        </w:tc>
      </w:tr>
      <w:tr w:rsidR="00FD2B70" w:rsidTr="003D7630">
        <w:tc>
          <w:tcPr>
            <w:tcW w:w="9212" w:type="dxa"/>
            <w:gridSpan w:val="3"/>
            <w:shd w:val="clear" w:color="auto" w:fill="F2F2F2" w:themeFill="background1" w:themeFillShade="F2"/>
          </w:tcPr>
          <w:p w:rsidR="00FD2B70" w:rsidRDefault="00FD2B70" w:rsidP="003D7630">
            <w:pPr>
              <w:jc w:val="center"/>
              <w:rPr>
                <w:b/>
              </w:rPr>
            </w:pPr>
            <w:r w:rsidRPr="00FD2B70">
              <w:rPr>
                <w:b/>
              </w:rPr>
              <w:t>OSOBY REZERWOWE</w:t>
            </w:r>
          </w:p>
          <w:p w:rsidR="00FD2B70" w:rsidRPr="00FD2B70" w:rsidRDefault="00FD2B70" w:rsidP="00AE53A1">
            <w:pPr>
              <w:rPr>
                <w:b/>
              </w:rPr>
            </w:pPr>
          </w:p>
        </w:tc>
      </w:tr>
      <w:tr w:rsidR="00FD2B70" w:rsidTr="00FD2B70">
        <w:tc>
          <w:tcPr>
            <w:tcW w:w="1526" w:type="dxa"/>
          </w:tcPr>
          <w:p w:rsidR="00FD2B70" w:rsidRDefault="00414914">
            <w:r>
              <w:t>1.</w:t>
            </w:r>
          </w:p>
        </w:tc>
        <w:tc>
          <w:tcPr>
            <w:tcW w:w="7686" w:type="dxa"/>
            <w:gridSpan w:val="2"/>
          </w:tcPr>
          <w:p w:rsidR="00FD2B70" w:rsidRPr="003604EA" w:rsidRDefault="00FD2B70" w:rsidP="007A26B8">
            <w:r>
              <w:t xml:space="preserve"> Anna</w:t>
            </w:r>
            <w:r w:rsidRPr="003604EA">
              <w:t xml:space="preserve"> </w:t>
            </w:r>
            <w:proofErr w:type="spellStart"/>
            <w:r w:rsidRPr="003604EA">
              <w:t>Domaros</w:t>
            </w:r>
            <w:proofErr w:type="spellEnd"/>
          </w:p>
          <w:p w:rsidR="00FD2B70" w:rsidRPr="003604EA" w:rsidRDefault="00FD2B70" w:rsidP="007A26B8"/>
        </w:tc>
      </w:tr>
      <w:tr w:rsidR="00FD2B70" w:rsidTr="00FD2B70">
        <w:tc>
          <w:tcPr>
            <w:tcW w:w="1526" w:type="dxa"/>
          </w:tcPr>
          <w:p w:rsidR="00FD2B70" w:rsidRDefault="00414914">
            <w:r>
              <w:t>2.</w:t>
            </w:r>
          </w:p>
        </w:tc>
        <w:tc>
          <w:tcPr>
            <w:tcW w:w="7686" w:type="dxa"/>
            <w:gridSpan w:val="2"/>
          </w:tcPr>
          <w:p w:rsidR="00FD2B70" w:rsidRPr="003604EA" w:rsidRDefault="00FD2B70" w:rsidP="007A26B8">
            <w:r w:rsidRPr="003604EA">
              <w:t>Sławomir Młyński</w:t>
            </w:r>
          </w:p>
          <w:p w:rsidR="00FD2B70" w:rsidRPr="003604EA" w:rsidRDefault="00FD2B70" w:rsidP="007A26B8"/>
        </w:tc>
      </w:tr>
      <w:tr w:rsidR="00FD2B70" w:rsidTr="00FD2B70">
        <w:tc>
          <w:tcPr>
            <w:tcW w:w="1526" w:type="dxa"/>
          </w:tcPr>
          <w:p w:rsidR="00FD2B70" w:rsidRDefault="00414914">
            <w:r>
              <w:t>3.</w:t>
            </w:r>
          </w:p>
        </w:tc>
        <w:tc>
          <w:tcPr>
            <w:tcW w:w="7686" w:type="dxa"/>
            <w:gridSpan w:val="2"/>
          </w:tcPr>
          <w:p w:rsidR="00FD2B70" w:rsidRDefault="00FD2B70" w:rsidP="007A26B8">
            <w:r>
              <w:t xml:space="preserve">Jagoda </w:t>
            </w:r>
            <w:r w:rsidRPr="003604EA">
              <w:t xml:space="preserve"> </w:t>
            </w:r>
            <w:proofErr w:type="spellStart"/>
            <w:r w:rsidRPr="003604EA">
              <w:t>Pikron</w:t>
            </w:r>
            <w:proofErr w:type="spellEnd"/>
          </w:p>
          <w:p w:rsidR="00FD2B70" w:rsidRPr="003604EA" w:rsidRDefault="00FD2B70" w:rsidP="007A26B8"/>
        </w:tc>
      </w:tr>
    </w:tbl>
    <w:p w:rsidR="00FD2B70" w:rsidRDefault="00FD2B70"/>
    <w:p w:rsidR="006004C7" w:rsidRDefault="006004C7"/>
    <w:p w:rsidR="006004C7" w:rsidRDefault="006004C7"/>
    <w:p w:rsidR="006004C7" w:rsidRDefault="006004C7"/>
    <w:p w:rsidR="006004C7" w:rsidRDefault="006004C7"/>
    <w:p w:rsidR="009D6AF3" w:rsidRDefault="009D6AF3" w:rsidP="006004C7">
      <w:pPr>
        <w:jc w:val="center"/>
        <w:rPr>
          <w:b/>
          <w:sz w:val="28"/>
          <w:szCs w:val="28"/>
        </w:rPr>
      </w:pPr>
    </w:p>
    <w:p w:rsidR="006004C7" w:rsidRPr="009D6AF3" w:rsidRDefault="006004C7" w:rsidP="006004C7">
      <w:pPr>
        <w:jc w:val="center"/>
        <w:rPr>
          <w:b/>
          <w:sz w:val="28"/>
          <w:szCs w:val="28"/>
        </w:rPr>
      </w:pPr>
      <w:r w:rsidRPr="009D6AF3">
        <w:rPr>
          <w:b/>
          <w:sz w:val="28"/>
          <w:szCs w:val="28"/>
        </w:rPr>
        <w:t>HARMONOGRAM SPOTKAŃ</w:t>
      </w:r>
    </w:p>
    <w:p w:rsidR="006004C7" w:rsidRPr="009D6AF3" w:rsidRDefault="006004C7" w:rsidP="006004C7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2376"/>
        <w:gridCol w:w="2694"/>
        <w:gridCol w:w="4142"/>
      </w:tblGrid>
      <w:tr w:rsidR="006004C7" w:rsidRPr="009D6AF3" w:rsidTr="009D6AF3">
        <w:tc>
          <w:tcPr>
            <w:tcW w:w="2376" w:type="dxa"/>
            <w:shd w:val="clear" w:color="auto" w:fill="F2F2F2" w:themeFill="background1" w:themeFillShade="F2"/>
          </w:tcPr>
          <w:p w:rsidR="006004C7" w:rsidRPr="009D6AF3" w:rsidRDefault="006004C7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DATA</w:t>
            </w:r>
          </w:p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</w:p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:rsidR="006004C7" w:rsidRPr="009D6AF3" w:rsidRDefault="006004C7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GODZ.</w:t>
            </w:r>
          </w:p>
        </w:tc>
        <w:tc>
          <w:tcPr>
            <w:tcW w:w="4142" w:type="dxa"/>
            <w:shd w:val="clear" w:color="auto" w:fill="F2F2F2" w:themeFill="background1" w:themeFillShade="F2"/>
          </w:tcPr>
          <w:p w:rsidR="006004C7" w:rsidRPr="009D6AF3" w:rsidRDefault="006004C7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TEMAT ZAJĘC</w:t>
            </w:r>
          </w:p>
        </w:tc>
      </w:tr>
      <w:tr w:rsidR="006004C7" w:rsidRPr="009D6AF3" w:rsidTr="009D6AF3">
        <w:tc>
          <w:tcPr>
            <w:tcW w:w="2376" w:type="dxa"/>
          </w:tcPr>
          <w:p w:rsidR="00AF2510" w:rsidRPr="009D6AF3" w:rsidRDefault="00AF2510" w:rsidP="00AF2510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23.02.2016</w:t>
            </w:r>
          </w:p>
          <w:p w:rsidR="006004C7" w:rsidRPr="009D6AF3" w:rsidRDefault="006004C7" w:rsidP="00AF25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6004C7" w:rsidRPr="009D6AF3" w:rsidRDefault="00AF2510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16.00-17.30</w:t>
            </w:r>
          </w:p>
        </w:tc>
        <w:tc>
          <w:tcPr>
            <w:tcW w:w="4142" w:type="dxa"/>
          </w:tcPr>
          <w:p w:rsidR="006004C7" w:rsidRPr="009D6AF3" w:rsidRDefault="00AF2510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KONFERENCJA INAUGURACYJNA</w:t>
            </w:r>
          </w:p>
        </w:tc>
      </w:tr>
      <w:tr w:rsidR="009D6AF3" w:rsidRPr="009D6AF3" w:rsidTr="009D6AF3">
        <w:tc>
          <w:tcPr>
            <w:tcW w:w="2376" w:type="dxa"/>
            <w:vMerge w:val="restart"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24.02.2016</w:t>
            </w:r>
          </w:p>
        </w:tc>
        <w:tc>
          <w:tcPr>
            <w:tcW w:w="2694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8.00-10.45</w:t>
            </w:r>
          </w:p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2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JĘZYK ANGIELSKI</w:t>
            </w:r>
          </w:p>
        </w:tc>
      </w:tr>
      <w:tr w:rsidR="009D6AF3" w:rsidRPr="009D6AF3" w:rsidTr="009D6AF3">
        <w:tc>
          <w:tcPr>
            <w:tcW w:w="2376" w:type="dxa"/>
            <w:vMerge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11.00-13.15</w:t>
            </w:r>
          </w:p>
        </w:tc>
        <w:tc>
          <w:tcPr>
            <w:tcW w:w="4142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JĘZYK WŁOSKI</w:t>
            </w:r>
          </w:p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6AF3" w:rsidRPr="009D6AF3" w:rsidTr="009D6AF3">
        <w:tc>
          <w:tcPr>
            <w:tcW w:w="2376" w:type="dxa"/>
            <w:vMerge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13.30-15.00</w:t>
            </w:r>
          </w:p>
        </w:tc>
        <w:tc>
          <w:tcPr>
            <w:tcW w:w="4142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PRZYGOTWANIE PEDAGOGICZNE – SPRAWY ORGANIZACYJNE</w:t>
            </w:r>
          </w:p>
        </w:tc>
      </w:tr>
      <w:tr w:rsidR="009D6AF3" w:rsidRPr="009D6AF3" w:rsidTr="009D6AF3">
        <w:tc>
          <w:tcPr>
            <w:tcW w:w="2376" w:type="dxa"/>
            <w:vMerge w:val="restart"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25.02.2016</w:t>
            </w:r>
          </w:p>
        </w:tc>
        <w:tc>
          <w:tcPr>
            <w:tcW w:w="2694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9.00-10.30</w:t>
            </w:r>
          </w:p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2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JĘZYK ANGIELSKI</w:t>
            </w:r>
          </w:p>
        </w:tc>
      </w:tr>
      <w:tr w:rsidR="009D6AF3" w:rsidRPr="009D6AF3" w:rsidTr="009D6AF3">
        <w:tc>
          <w:tcPr>
            <w:tcW w:w="2376" w:type="dxa"/>
            <w:vMerge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11.00-13.15</w:t>
            </w:r>
          </w:p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2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PRZYGOTOWANIE KULTUROWE</w:t>
            </w:r>
          </w:p>
        </w:tc>
      </w:tr>
      <w:tr w:rsidR="009D6AF3" w:rsidRPr="009D6AF3" w:rsidTr="009D6AF3">
        <w:tc>
          <w:tcPr>
            <w:tcW w:w="2376" w:type="dxa"/>
            <w:vMerge w:val="restart"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14.05.2016</w:t>
            </w:r>
          </w:p>
        </w:tc>
        <w:tc>
          <w:tcPr>
            <w:tcW w:w="2694" w:type="dxa"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</w:p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9.00-10.00</w:t>
            </w:r>
          </w:p>
        </w:tc>
        <w:tc>
          <w:tcPr>
            <w:tcW w:w="4142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</w:p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SZKOLENIE BHP</w:t>
            </w:r>
          </w:p>
        </w:tc>
      </w:tr>
      <w:tr w:rsidR="009D6AF3" w:rsidRPr="009D6AF3" w:rsidTr="009D6AF3">
        <w:tc>
          <w:tcPr>
            <w:tcW w:w="2376" w:type="dxa"/>
            <w:vMerge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9D6AF3" w:rsidRPr="009D6AF3" w:rsidRDefault="009D6AF3" w:rsidP="00AF2510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10.00- 11.30</w:t>
            </w:r>
          </w:p>
        </w:tc>
        <w:tc>
          <w:tcPr>
            <w:tcW w:w="4142" w:type="dxa"/>
          </w:tcPr>
          <w:p w:rsidR="009D6AF3" w:rsidRPr="009D6AF3" w:rsidRDefault="009D6AF3" w:rsidP="006004C7">
            <w:pPr>
              <w:jc w:val="center"/>
              <w:rPr>
                <w:b/>
                <w:sz w:val="28"/>
                <w:szCs w:val="28"/>
              </w:rPr>
            </w:pPr>
            <w:r w:rsidRPr="009D6AF3">
              <w:rPr>
                <w:b/>
                <w:sz w:val="28"/>
                <w:szCs w:val="28"/>
              </w:rPr>
              <w:t>PRZYGOTWANIE PEDAGOGICZNE – SPRAWY ORGANIZACYJNE</w:t>
            </w:r>
          </w:p>
        </w:tc>
      </w:tr>
    </w:tbl>
    <w:p w:rsidR="00AF2510" w:rsidRDefault="00AF2510"/>
    <w:sectPr w:rsidR="00AF2510" w:rsidSect="00DB7E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A9D" w:rsidRDefault="00153A9D" w:rsidP="004B6411">
      <w:pPr>
        <w:spacing w:after="0" w:line="240" w:lineRule="auto"/>
      </w:pPr>
      <w:r>
        <w:separator/>
      </w:r>
    </w:p>
  </w:endnote>
  <w:endnote w:type="continuationSeparator" w:id="0">
    <w:p w:rsidR="00153A9D" w:rsidRDefault="00153A9D" w:rsidP="004B6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411" w:rsidRPr="00171E76" w:rsidRDefault="004B6411" w:rsidP="004B6411">
    <w:pPr>
      <w:jc w:val="center"/>
      <w:rPr>
        <w:rFonts w:ascii="Calibri" w:hAnsi="Calibri"/>
        <w:b/>
        <w:color w:val="8B8B8B"/>
        <w:szCs w:val="24"/>
      </w:rPr>
    </w:pPr>
    <w:r w:rsidRPr="00171E76">
      <w:rPr>
        <w:rFonts w:ascii="Calibri" w:hAnsi="Calibri"/>
        <w:b/>
        <w:caps/>
        <w:color w:val="004CA1"/>
        <w:kern w:val="16"/>
        <w:szCs w:val="24"/>
      </w:rPr>
      <w:t>Proje</w:t>
    </w:r>
    <w:r>
      <w:rPr>
        <w:rFonts w:ascii="Calibri" w:hAnsi="Calibri"/>
        <w:b/>
        <w:caps/>
        <w:color w:val="004CA1"/>
        <w:kern w:val="16"/>
        <w:szCs w:val="24"/>
      </w:rPr>
      <w:t>K</w:t>
    </w:r>
    <w:r w:rsidRPr="00171E76">
      <w:rPr>
        <w:rFonts w:ascii="Calibri" w:hAnsi="Calibri"/>
        <w:b/>
        <w:caps/>
        <w:color w:val="004CA1"/>
        <w:kern w:val="16"/>
        <w:szCs w:val="24"/>
      </w:rPr>
      <w:t>t:</w:t>
    </w:r>
    <w:r w:rsidRPr="00171E76">
      <w:rPr>
        <w:rFonts w:ascii="Calibri" w:hAnsi="Calibri"/>
        <w:szCs w:val="24"/>
      </w:rPr>
      <w:t xml:space="preserve"> </w:t>
    </w:r>
    <w:r w:rsidRPr="00171E76">
      <w:rPr>
        <w:rFonts w:ascii="Calibri" w:hAnsi="Calibri"/>
        <w:b/>
        <w:color w:val="8B8B8B"/>
        <w:szCs w:val="24"/>
      </w:rPr>
      <w:t xml:space="preserve">„Staże zagraniczne dla uczniów </w:t>
    </w:r>
    <w:r>
      <w:rPr>
        <w:rFonts w:ascii="Calibri" w:hAnsi="Calibri"/>
        <w:b/>
        <w:color w:val="8B8B8B"/>
        <w:szCs w:val="24"/>
      </w:rPr>
      <w:t xml:space="preserve">i </w:t>
    </w:r>
    <w:r w:rsidRPr="00171E76">
      <w:rPr>
        <w:rFonts w:ascii="Calibri" w:hAnsi="Calibri"/>
        <w:b/>
        <w:color w:val="8B8B8B"/>
        <w:szCs w:val="24"/>
      </w:rPr>
      <w:t xml:space="preserve">absolwentów </w:t>
    </w:r>
    <w:r>
      <w:rPr>
        <w:rFonts w:ascii="Calibri" w:hAnsi="Calibri"/>
        <w:b/>
        <w:color w:val="8B8B8B"/>
        <w:szCs w:val="24"/>
      </w:rPr>
      <w:t>s</w:t>
    </w:r>
    <w:r w:rsidRPr="00171E76">
      <w:rPr>
        <w:rFonts w:ascii="Calibri" w:hAnsi="Calibri"/>
        <w:b/>
        <w:color w:val="8B8B8B"/>
        <w:szCs w:val="24"/>
      </w:rPr>
      <w:t xml:space="preserve">zkół zawodowych oraz </w:t>
    </w:r>
    <w:r w:rsidRPr="00850831">
      <w:rPr>
        <w:rFonts w:ascii="Calibri" w:hAnsi="Calibri"/>
        <w:b/>
        <w:color w:val="8B8B8B"/>
        <w:szCs w:val="24"/>
      </w:rPr>
      <w:t>mobilność</w:t>
    </w:r>
    <w:r w:rsidRPr="00171E76">
      <w:rPr>
        <w:rFonts w:ascii="Calibri" w:hAnsi="Calibri"/>
        <w:b/>
        <w:color w:val="8B8B8B"/>
        <w:szCs w:val="24"/>
      </w:rPr>
      <w:t xml:space="preserve"> kadry kształcenia zawodowego” </w:t>
    </w:r>
    <w:r>
      <w:rPr>
        <w:rFonts w:ascii="Calibri" w:hAnsi="Calibri"/>
        <w:color w:val="8B8B8B"/>
        <w:szCs w:val="24"/>
      </w:rPr>
      <w:t>współfinansowany przez Unię Europejską w ramach środków Europejskiego Funduszu Społecznego</w:t>
    </w:r>
  </w:p>
  <w:p w:rsidR="004B6411" w:rsidRDefault="004B6411" w:rsidP="004B6411">
    <w:pPr>
      <w:pStyle w:val="Stopka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A9D" w:rsidRDefault="00153A9D" w:rsidP="004B6411">
      <w:pPr>
        <w:spacing w:after="0" w:line="240" w:lineRule="auto"/>
      </w:pPr>
      <w:r>
        <w:separator/>
      </w:r>
    </w:p>
  </w:footnote>
  <w:footnote w:type="continuationSeparator" w:id="0">
    <w:p w:rsidR="00153A9D" w:rsidRDefault="00153A9D" w:rsidP="004B6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411" w:rsidRDefault="004B6411">
    <w:pPr>
      <w:pStyle w:val="Nagwek"/>
    </w:pPr>
    <w:r w:rsidRPr="004B6411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-652145</wp:posOffset>
          </wp:positionH>
          <wp:positionV relativeFrom="paragraph">
            <wp:posOffset>-190500</wp:posOffset>
          </wp:positionV>
          <wp:extent cx="7237095" cy="800100"/>
          <wp:effectExtent l="19050" t="0" r="5715" b="0"/>
          <wp:wrapSquare wrapText="bothSides"/>
          <wp:docPr id="1" name="Obraz 1" descr="powers naglowek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wers naglowek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328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D2B70"/>
    <w:rsid w:val="00153A9D"/>
    <w:rsid w:val="003D7630"/>
    <w:rsid w:val="00414914"/>
    <w:rsid w:val="004635BF"/>
    <w:rsid w:val="004B6411"/>
    <w:rsid w:val="00547DA7"/>
    <w:rsid w:val="006004C7"/>
    <w:rsid w:val="007D3159"/>
    <w:rsid w:val="008B2576"/>
    <w:rsid w:val="009D6AF3"/>
    <w:rsid w:val="00AF2510"/>
    <w:rsid w:val="00D96498"/>
    <w:rsid w:val="00DB7EE2"/>
    <w:rsid w:val="00FD2B70"/>
    <w:rsid w:val="00FE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7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D2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B6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B6411"/>
  </w:style>
  <w:style w:type="paragraph" w:styleId="Stopka">
    <w:name w:val="footer"/>
    <w:basedOn w:val="Normalny"/>
    <w:link w:val="StopkaZnak"/>
    <w:uiPriority w:val="99"/>
    <w:semiHidden/>
    <w:unhideWhenUsed/>
    <w:rsid w:val="004B6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6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EDUQ</dc:creator>
  <cp:lastModifiedBy>EDUQ</cp:lastModifiedBy>
  <cp:revision>4</cp:revision>
  <dcterms:created xsi:type="dcterms:W3CDTF">2016-02-06T09:41:00Z</dcterms:created>
  <dcterms:modified xsi:type="dcterms:W3CDTF">2016-02-09T10:38:00Z</dcterms:modified>
</cp:coreProperties>
</file>